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B63E1E" w:rsidRDefault="00AB2660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Программа развития социальной активности обучающихся начальных классов «Орлята России»</w:t>
      </w:r>
    </w:p>
    <w:p w14:paraId="02000000" w14:textId="77777777" w:rsidR="00B63E1E" w:rsidRDefault="00AB266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«Орлята России» – уникальный проект, направленный на развитие социальной активности школьников младших классов. </w:t>
      </w:r>
      <w:r>
        <w:rPr>
          <w:rFonts w:ascii="Times New Roman" w:hAnsi="Times New Roman"/>
          <w:sz w:val="24"/>
        </w:rPr>
        <w:t>Участниками программы «Орлята России» становятся не только дети, но и педагоги, родители, старшеклассники-наставники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</w:t>
      </w:r>
      <w:r>
        <w:rPr>
          <w:rFonts w:ascii="Times New Roman" w:hAnsi="Times New Roman"/>
          <w:sz w:val="24"/>
        </w:rPr>
        <w:t>х, получая уникальный опыт командной работы.</w:t>
      </w:r>
    </w:p>
    <w:p w14:paraId="03000000" w14:textId="77777777" w:rsidR="00B63E1E" w:rsidRDefault="00AB266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«Орлята России» – это открытое сообщество единомышленников, которое живёт под девизом «Учимся, растём, мечтаем вместе!». Участие классного коллектива в программе «Орлята России» способствует формирован</w:t>
      </w:r>
      <w:r>
        <w:rPr>
          <w:rFonts w:ascii="Times New Roman" w:hAnsi="Times New Roman"/>
          <w:sz w:val="24"/>
        </w:rPr>
        <w:t>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мира.</w:t>
      </w:r>
    </w:p>
    <w:p w14:paraId="04000000" w14:textId="77777777" w:rsidR="00B63E1E" w:rsidRDefault="00AB266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МИССИЯ ПРОГРАММЫ</w:t>
      </w:r>
    </w:p>
    <w:p w14:paraId="05000000" w14:textId="77777777" w:rsidR="00B63E1E" w:rsidRDefault="00AB266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Воспитание достойных граждан Отечества.</w:t>
      </w:r>
    </w:p>
    <w:p w14:paraId="06000000" w14:textId="77777777" w:rsidR="00B63E1E" w:rsidRDefault="00AB266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Раск</w:t>
      </w:r>
      <w:r>
        <w:rPr>
          <w:rFonts w:ascii="Times New Roman" w:hAnsi="Times New Roman"/>
          <w:sz w:val="24"/>
        </w:rPr>
        <w:t>рытие способностей и талантов каждого ребенка.</w:t>
      </w:r>
    </w:p>
    <w:p w14:paraId="07000000" w14:textId="77777777" w:rsidR="00B63E1E" w:rsidRDefault="00AB2660">
      <w:pPr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Создание атмосферы дружбы, творчества и доверия.</w:t>
      </w:r>
    </w:p>
    <w:p w14:paraId="08000000" w14:textId="77777777" w:rsidR="00B63E1E" w:rsidRDefault="00AB266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ПРОГРАММА «ОРЛЯТА РОССИИ» - ЭТО:</w:t>
      </w:r>
    </w:p>
    <w:p w14:paraId="09000000" w14:textId="77777777" w:rsidR="00B63E1E" w:rsidRDefault="00AB2660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программа внеурочной деятельности,</w:t>
      </w:r>
      <w:r>
        <w:rPr>
          <w:rFonts w:ascii="Times New Roman" w:hAnsi="Times New Roman"/>
          <w:sz w:val="24"/>
        </w:rPr>
        <w:t xml:space="preserve"> разработанная методистами ВДЦ «Орлёнок». Она включает себя серию коллективных творческих дел</w:t>
      </w:r>
      <w:r>
        <w:rPr>
          <w:rFonts w:ascii="Times New Roman" w:hAnsi="Times New Roman"/>
          <w:sz w:val="24"/>
        </w:rPr>
        <w:t xml:space="preserve">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</w:t>
      </w:r>
      <w:r>
        <w:rPr>
          <w:rFonts w:ascii="Times New Roman" w:hAnsi="Times New Roman"/>
          <w:sz w:val="24"/>
        </w:rPr>
        <w:t>циально-значимых ценностей: Родина, Семья, Команда, Здоровье, Природа и Познание.</w:t>
      </w:r>
    </w:p>
    <w:p w14:paraId="0A000000" w14:textId="77777777" w:rsidR="00B63E1E" w:rsidRDefault="00AB2660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курсы повышения квалификации </w:t>
      </w:r>
      <w:r>
        <w:rPr>
          <w:rFonts w:ascii="Times New Roman" w:hAnsi="Times New Roman"/>
          <w:sz w:val="24"/>
        </w:rPr>
        <w:t>для педагогов начальных классов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по подготовке к реализации программы «Орлята России»: дистанционный курс и очно-заочные курсы на базе ВДЦ «Орлёно</w:t>
      </w:r>
      <w:r>
        <w:rPr>
          <w:rFonts w:ascii="Times New Roman" w:hAnsi="Times New Roman"/>
          <w:sz w:val="24"/>
        </w:rPr>
        <w:t>к».</w:t>
      </w:r>
    </w:p>
    <w:p w14:paraId="0B000000" w14:textId="77777777" w:rsidR="00B63E1E" w:rsidRDefault="00AB2660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летняя кампания лагерей по программе «Содружество Орлят России»: </w:t>
      </w:r>
      <w:r>
        <w:rPr>
          <w:rFonts w:ascii="Times New Roman" w:hAnsi="Times New Roman"/>
          <w:sz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</w:t>
      </w:r>
      <w:r>
        <w:rPr>
          <w:rFonts w:ascii="Times New Roman" w:hAnsi="Times New Roman"/>
          <w:sz w:val="24"/>
        </w:rPr>
        <w:t>онкурсного отбора из числа учеников 4 классов.</w:t>
      </w:r>
    </w:p>
    <w:p w14:paraId="0C000000" w14:textId="77777777" w:rsidR="00B63E1E" w:rsidRDefault="00AB2660">
      <w:pPr>
        <w:pStyle w:val="a9"/>
        <w:numPr>
          <w:ilvl w:val="0"/>
          <w:numId w:val="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комплекс событий</w:t>
      </w:r>
      <w:r>
        <w:rPr>
          <w:rFonts w:ascii="Times New Roman" w:hAnsi="Times New Roman"/>
          <w:sz w:val="24"/>
        </w:rPr>
        <w:t xml:space="preserve"> регионального и федерального уровня, направленных на методическую, организационную и информационную поддержку участников: итоговые события по трекам программы, форум учителей начальных классов</w:t>
      </w:r>
      <w:r>
        <w:rPr>
          <w:rFonts w:ascii="Times New Roman" w:hAnsi="Times New Roman"/>
          <w:sz w:val="24"/>
        </w:rPr>
        <w:t xml:space="preserve">, образовательные семинары и </w:t>
      </w:r>
      <w:proofErr w:type="spellStart"/>
      <w:r>
        <w:rPr>
          <w:rFonts w:ascii="Times New Roman" w:hAnsi="Times New Roman"/>
          <w:sz w:val="24"/>
        </w:rPr>
        <w:t>интенсивы</w:t>
      </w:r>
      <w:proofErr w:type="spellEnd"/>
      <w:r>
        <w:rPr>
          <w:rFonts w:ascii="Times New Roman" w:hAnsi="Times New Roman"/>
          <w:sz w:val="24"/>
        </w:rPr>
        <w:t xml:space="preserve"> в </w:t>
      </w:r>
      <w:proofErr w:type="gramStart"/>
      <w:r>
        <w:rPr>
          <w:rFonts w:ascii="Times New Roman" w:hAnsi="Times New Roman"/>
          <w:sz w:val="24"/>
        </w:rPr>
        <w:t>очном</w:t>
      </w:r>
      <w:proofErr w:type="gramEnd"/>
      <w:r>
        <w:rPr>
          <w:rFonts w:ascii="Times New Roman" w:hAnsi="Times New Roman"/>
          <w:sz w:val="24"/>
        </w:rPr>
        <w:t xml:space="preserve"> и онлайн-форматах.</w:t>
      </w:r>
    </w:p>
    <w:p w14:paraId="0D000000" w14:textId="77777777" w:rsidR="00B63E1E" w:rsidRDefault="00AB2660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КАКУЮ ПОЛЬЗУ ПРИНОСИТ УЧАСТНИКАМ ПРОГРАММА «ОРЛЯТА РОССИИ»?</w:t>
      </w:r>
    </w:p>
    <w:p w14:paraId="0E000000" w14:textId="77777777" w:rsidR="00B63E1E" w:rsidRDefault="00AB266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Детям:</w:t>
      </w:r>
    </w:p>
    <w:p w14:paraId="0F000000" w14:textId="77777777" w:rsidR="00B63E1E" w:rsidRDefault="00AB2660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создаёт пространство развития;</w:t>
      </w:r>
    </w:p>
    <w:p w14:paraId="10000000" w14:textId="77777777" w:rsidR="00B63E1E" w:rsidRDefault="00AB2660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формирует личность;</w:t>
      </w:r>
    </w:p>
    <w:p w14:paraId="11000000" w14:textId="77777777" w:rsidR="00B63E1E" w:rsidRDefault="00AB2660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учит верить в себя и свои силы;</w:t>
      </w:r>
    </w:p>
    <w:p w14:paraId="12000000" w14:textId="77777777" w:rsidR="00B63E1E" w:rsidRDefault="00AB2660">
      <w:pPr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готовит к жизни в обществе.</w:t>
      </w:r>
    </w:p>
    <w:p w14:paraId="13000000" w14:textId="77777777" w:rsidR="00B63E1E" w:rsidRDefault="00AB266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Родителям:</w:t>
      </w:r>
    </w:p>
    <w:p w14:paraId="14000000" w14:textId="77777777" w:rsidR="00B63E1E" w:rsidRDefault="00AB2660">
      <w:pPr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>елает общение с детьми интересным;</w:t>
      </w:r>
    </w:p>
    <w:p w14:paraId="15000000" w14:textId="77777777" w:rsidR="00B63E1E" w:rsidRDefault="00AB2660">
      <w:pPr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позволяет стать частью единой команды взрослых и детей;</w:t>
      </w:r>
    </w:p>
    <w:p w14:paraId="16000000" w14:textId="77777777" w:rsidR="00B63E1E" w:rsidRDefault="00AB2660">
      <w:pPr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открывает простор для совместного творчества с детьми;</w:t>
      </w:r>
    </w:p>
    <w:p w14:paraId="17000000" w14:textId="77777777" w:rsidR="00B63E1E" w:rsidRDefault="00AB2660">
      <w:pPr>
        <w:numPr>
          <w:ilvl w:val="0"/>
          <w:numId w:val="3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помогает увидеть и раскрыть таланты своего ребёнка.</w:t>
      </w:r>
    </w:p>
    <w:p w14:paraId="18000000" w14:textId="77777777" w:rsidR="00B63E1E" w:rsidRDefault="00AB266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РОЛЬ РОДИТЕЛЕЙ В ПРОГРАММЕ «ОРЛЯТА РОССИИ»</w:t>
      </w:r>
    </w:p>
    <w:p w14:paraId="19000000" w14:textId="77777777" w:rsidR="00B63E1E" w:rsidRDefault="00AB266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Родители – явля</w:t>
      </w:r>
      <w:r>
        <w:rPr>
          <w:rFonts w:ascii="Times New Roman" w:hAnsi="Times New Roman"/>
          <w:sz w:val="24"/>
        </w:rPr>
        <w:t>ются активными участниками и значимыми действующими лицами при реализации программы. Сотворчество детей и родителей создает как в семье, так и в школе тёплую атмосферу взаимопонимания, взаимодоверия и взаимопомощи.</w:t>
      </w:r>
    </w:p>
    <w:p w14:paraId="1A000000" w14:textId="77777777" w:rsidR="00B63E1E" w:rsidRDefault="00AB266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Этапы включения родителя в реализацию про</w:t>
      </w:r>
      <w:r>
        <w:rPr>
          <w:rFonts w:ascii="Times New Roman" w:hAnsi="Times New Roman"/>
          <w:b/>
          <w:sz w:val="24"/>
        </w:rPr>
        <w:t>граммы:</w:t>
      </w:r>
    </w:p>
    <w:p w14:paraId="1B000000" w14:textId="77777777" w:rsidR="00B63E1E" w:rsidRDefault="00AB266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совместное с учителем принятие решения об участии в программе;</w:t>
      </w:r>
    </w:p>
    <w:p w14:paraId="1C000000" w14:textId="77777777" w:rsidR="00B63E1E" w:rsidRDefault="00AB266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поддержка и настрой своего ребёнка на активное участие в программе совместно с классом;</w:t>
      </w:r>
    </w:p>
    <w:p w14:paraId="1D000000" w14:textId="77777777" w:rsidR="00B63E1E" w:rsidRDefault="00AB266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участие в определённых делах треков программы (выходы на природу, соревнования, </w:t>
      </w:r>
      <w:r>
        <w:rPr>
          <w:rFonts w:ascii="Times New Roman" w:hAnsi="Times New Roman"/>
          <w:sz w:val="24"/>
        </w:rPr>
        <w:t>родительские собрания, экскурсии и многое другое);</w:t>
      </w:r>
    </w:p>
    <w:p w14:paraId="1E000000" w14:textId="77777777" w:rsidR="00B63E1E" w:rsidRDefault="00AB266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взаимодействие с учителем в вопросах воспитания своего ребёнка.</w:t>
      </w:r>
    </w:p>
    <w:p w14:paraId="1F000000" w14:textId="77777777" w:rsidR="00B63E1E" w:rsidRDefault="00B63E1E">
      <w:pPr>
        <w:jc w:val="both"/>
        <w:rPr>
          <w:rFonts w:ascii="Times New Roman" w:hAnsi="Times New Roman"/>
          <w:sz w:val="24"/>
        </w:rPr>
      </w:pPr>
    </w:p>
    <w:p w14:paraId="20000000" w14:textId="77777777" w:rsidR="00B63E1E" w:rsidRDefault="00AB266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Программа разработана в рамках реализации федерального проекта «Патриотическое воспитание граждан Российской Федерации» национального про</w:t>
      </w:r>
      <w:r>
        <w:rPr>
          <w:rFonts w:ascii="Times New Roman" w:hAnsi="Times New Roman"/>
          <w:sz w:val="24"/>
        </w:rPr>
        <w:t>екта «Образование», реализуется федеральным государственным бюджетным учреждением «Российский детско-юношеский центр» и федеральным государственным бюджетным образовательным учреждением «Всероссийский детский центр «Орлёнок» при поддержке Министерства прос</w:t>
      </w:r>
      <w:r>
        <w:rPr>
          <w:rFonts w:ascii="Times New Roman" w:hAnsi="Times New Roman"/>
          <w:sz w:val="24"/>
        </w:rPr>
        <w:t xml:space="preserve">вещения Российской Федерации и Российского движения детей и молодёжи «Движение Первых». </w:t>
      </w:r>
    </w:p>
    <w:p w14:paraId="21000000" w14:textId="77777777" w:rsidR="00B63E1E" w:rsidRDefault="00B63E1E">
      <w:pPr>
        <w:jc w:val="both"/>
        <w:rPr>
          <w:rFonts w:ascii="Times New Roman" w:hAnsi="Times New Roman"/>
          <w:i/>
          <w:sz w:val="24"/>
        </w:rPr>
      </w:pPr>
    </w:p>
    <w:p w14:paraId="22000000" w14:textId="43B31EA0" w:rsidR="00B63E1E" w:rsidRDefault="00AB266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ИНФОРМАЦИЯ О РЕАЛИЗАЦИИ ПРОГРАММЫ В ШКОЛЕ</w:t>
      </w:r>
      <w:r>
        <w:rPr>
          <w:rFonts w:ascii="Times New Roman" w:hAnsi="Times New Roman"/>
          <w:sz w:val="24"/>
        </w:rPr>
        <w:t xml:space="preserve"> </w:t>
      </w:r>
    </w:p>
    <w:p w14:paraId="23000000" w14:textId="22924051" w:rsidR="00B63E1E" w:rsidRDefault="00AB2660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Координацией программы на уровне образовательной организации за</w:t>
      </w:r>
      <w:r>
        <w:rPr>
          <w:rFonts w:ascii="Times New Roman" w:hAnsi="Times New Roman"/>
          <w:sz w:val="24"/>
        </w:rPr>
        <w:t xml:space="preserve">нимается советник директора по воспитанию и взаимодействию с детскими общественными объединениями </w:t>
      </w:r>
      <w:proofErr w:type="spellStart"/>
      <w:r>
        <w:rPr>
          <w:rFonts w:ascii="Times New Roman" w:hAnsi="Times New Roman"/>
          <w:i/>
          <w:sz w:val="24"/>
        </w:rPr>
        <w:t>Латифуллина</w:t>
      </w:r>
      <w:proofErr w:type="spellEnd"/>
      <w:r>
        <w:rPr>
          <w:rFonts w:ascii="Times New Roman" w:hAnsi="Times New Roman"/>
          <w:i/>
          <w:sz w:val="24"/>
        </w:rPr>
        <w:t xml:space="preserve"> Регина </w:t>
      </w:r>
      <w:proofErr w:type="spellStart"/>
      <w:r>
        <w:rPr>
          <w:rFonts w:ascii="Times New Roman" w:hAnsi="Times New Roman"/>
          <w:i/>
          <w:sz w:val="24"/>
        </w:rPr>
        <w:t>Фаисовна</w:t>
      </w:r>
      <w:proofErr w:type="spellEnd"/>
      <w:r>
        <w:rPr>
          <w:rFonts w:ascii="Times New Roman" w:hAnsi="Times New Roman"/>
          <w:i/>
          <w:sz w:val="24"/>
        </w:rPr>
        <w:t>.</w:t>
      </w:r>
    </w:p>
    <w:p w14:paraId="26000000" w14:textId="77777777" w:rsidR="00B63E1E" w:rsidRDefault="00B63E1E">
      <w:pPr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14:paraId="27000000" w14:textId="77777777" w:rsidR="00B63E1E" w:rsidRDefault="00AB266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ВИДЕОРОЛИК О ПРОГРАММЕ: </w:t>
      </w:r>
      <w:hyperlink r:id="rId6" w:history="1">
        <w:r>
          <w:rPr>
            <w:rStyle w:val="a3"/>
            <w:rFonts w:ascii="Times New Roman" w:hAnsi="Times New Roman"/>
            <w:b/>
            <w:sz w:val="24"/>
          </w:rPr>
          <w:t>https://disk.yandex.ru/i/tfK9v-ty0Gjv5w</w:t>
        </w:r>
      </w:hyperlink>
      <w:r>
        <w:rPr>
          <w:rFonts w:ascii="Times New Roman" w:hAnsi="Times New Roman"/>
          <w:b/>
          <w:sz w:val="24"/>
        </w:rPr>
        <w:t xml:space="preserve"> </w:t>
      </w:r>
    </w:p>
    <w:p w14:paraId="28000000" w14:textId="77777777" w:rsidR="00B63E1E" w:rsidRDefault="00AB2660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ФОТОГРАФИИ: </w:t>
      </w:r>
      <w:hyperlink r:id="rId7" w:history="1">
        <w:r>
          <w:rPr>
            <w:rStyle w:val="a3"/>
            <w:rFonts w:ascii="Times New Roman" w:hAnsi="Times New Roman"/>
            <w:b/>
            <w:sz w:val="24"/>
          </w:rPr>
          <w:t>https://disk.yandex.ru/d/lHoRQqmnZCsDqA</w:t>
        </w:r>
      </w:hyperlink>
      <w:r>
        <w:rPr>
          <w:rFonts w:ascii="Times New Roman" w:hAnsi="Times New Roman"/>
          <w:b/>
          <w:sz w:val="24"/>
        </w:rPr>
        <w:t xml:space="preserve"> </w:t>
      </w:r>
    </w:p>
    <w:sectPr w:rsidR="00B63E1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90ECA"/>
    <w:multiLevelType w:val="multilevel"/>
    <w:tmpl w:val="0D1A04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49BD1F37"/>
    <w:multiLevelType w:val="multilevel"/>
    <w:tmpl w:val="7E5E4D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64A717EA"/>
    <w:multiLevelType w:val="multilevel"/>
    <w:tmpl w:val="550E88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B63E1E"/>
    <w:rsid w:val="00AB2660"/>
    <w:rsid w:val="00B6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Просмотренная гиперссылка1"/>
    <w:basedOn w:val="12"/>
    <w:link w:val="a4"/>
    <w:rPr>
      <w:color w:val="954F72" w:themeColor="followedHyperlink"/>
      <w:u w:val="single"/>
    </w:rPr>
  </w:style>
  <w:style w:type="character" w:styleId="a4">
    <w:name w:val="FollowedHyperlink"/>
    <w:basedOn w:val="a0"/>
    <w:link w:val="16"/>
    <w:rPr>
      <w:color w:val="954F72" w:themeColor="followedHyperlink"/>
      <w:u w:val="single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Title"/>
    <w:next w:val="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8">
    <w:name w:val="Название Знак"/>
    <w:link w:val="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3"/>
    <w:rPr>
      <w:color w:val="0563C1" w:themeColor="hyperlink"/>
      <w:u w:val="single"/>
    </w:rPr>
  </w:style>
  <w:style w:type="character" w:styleId="a3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6">
    <w:name w:val="Просмотренная гиперссылка1"/>
    <w:basedOn w:val="12"/>
    <w:link w:val="a4"/>
    <w:rPr>
      <w:color w:val="954F72" w:themeColor="followedHyperlink"/>
      <w:u w:val="single"/>
    </w:rPr>
  </w:style>
  <w:style w:type="character" w:styleId="a4">
    <w:name w:val="FollowedHyperlink"/>
    <w:basedOn w:val="a0"/>
    <w:link w:val="16"/>
    <w:rPr>
      <w:color w:val="954F72" w:themeColor="followedHyperlink"/>
      <w:u w:val="single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Title"/>
    <w:next w:val="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8">
    <w:name w:val="Название Знак"/>
    <w:link w:val="a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lHoRQqmnZCsDq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tfK9v-ty0Gjv5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Регина</cp:lastModifiedBy>
  <cp:revision>2</cp:revision>
  <dcterms:created xsi:type="dcterms:W3CDTF">2024-09-13T12:27:00Z</dcterms:created>
  <dcterms:modified xsi:type="dcterms:W3CDTF">2024-09-13T12:31:00Z</dcterms:modified>
</cp:coreProperties>
</file>